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F7095" w:rsidR="00083149" w:rsidP="00083149" w:rsidRDefault="00083149" w14:paraId="449F5362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411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91"/>
        <w:gridCol w:w="231"/>
        <w:gridCol w:w="158"/>
        <w:gridCol w:w="1011"/>
        <w:gridCol w:w="609"/>
        <w:gridCol w:w="575"/>
        <w:gridCol w:w="356"/>
        <w:gridCol w:w="471"/>
        <w:gridCol w:w="10"/>
        <w:gridCol w:w="142"/>
        <w:gridCol w:w="770"/>
        <w:gridCol w:w="62"/>
        <w:gridCol w:w="969"/>
        <w:gridCol w:w="359"/>
        <w:gridCol w:w="1167"/>
        <w:gridCol w:w="221"/>
        <w:gridCol w:w="132"/>
        <w:gridCol w:w="777"/>
      </w:tblGrid>
      <w:tr w:rsidRPr="008F7095" w:rsidR="00083149" w:rsidTr="6215943F" w14:paraId="76CB6821" w14:textId="77777777">
        <w:tc>
          <w:tcPr>
            <w:tcW w:w="941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083149" w:rsidP="002204A0" w:rsidRDefault="00083149" w14:paraId="2F4EA2E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8F7095" w:rsidR="00083149" w:rsidTr="6215943F" w14:paraId="17778C3E" w14:textId="77777777">
        <w:tc>
          <w:tcPr>
            <w:tcW w:w="1780" w:type="dxa"/>
            <w:gridSpan w:val="3"/>
            <w:tcMar/>
          </w:tcPr>
          <w:p w:rsidRPr="008F7095" w:rsidR="00083149" w:rsidP="002204A0" w:rsidRDefault="00083149" w14:paraId="7466A46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63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20BD411C" w14:textId="20F7A126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A63E88">
              <w:rPr>
                <w:rFonts w:ascii="Calibri" w:hAnsi="Calibri" w:cs="Calibri"/>
                <w:sz w:val="22"/>
                <w:szCs w:val="22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športne dejavnosti v naravi 1 – plavanje </w:t>
            </w:r>
          </w:p>
        </w:tc>
      </w:tr>
      <w:tr w:rsidRPr="008F7095" w:rsidR="00083149" w:rsidTr="6215943F" w14:paraId="468E92CC" w14:textId="77777777">
        <w:tc>
          <w:tcPr>
            <w:tcW w:w="1780" w:type="dxa"/>
            <w:gridSpan w:val="3"/>
            <w:tcMar/>
          </w:tcPr>
          <w:p w:rsidRPr="008F7095" w:rsidR="00083149" w:rsidP="002204A0" w:rsidRDefault="00083149" w14:paraId="604BDB6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63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592DA137" w14:textId="56EDF29D">
            <w:pPr>
              <w:rPr>
                <w:rFonts w:ascii="Calibri" w:hAnsi="Calibri" w:cs="Calibri"/>
                <w:color w:val="FF0000"/>
                <w:sz w:val="22"/>
                <w:szCs w:val="22"/>
                <w:lang w:val="en-US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1 – swimming</w:t>
            </w:r>
          </w:p>
        </w:tc>
      </w:tr>
      <w:tr w:rsidRPr="008F7095" w:rsidR="00083149" w:rsidTr="6215943F" w14:paraId="3A98F069" w14:textId="77777777">
        <w:tc>
          <w:tcPr>
            <w:tcW w:w="3400" w:type="dxa"/>
            <w:gridSpan w:val="5"/>
            <w:tcMar/>
            <w:vAlign w:val="center"/>
          </w:tcPr>
          <w:p w:rsidRPr="008F7095" w:rsidR="00083149" w:rsidP="002204A0" w:rsidRDefault="00083149" w14:paraId="66A2717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355" w:type="dxa"/>
            <w:gridSpan w:val="8"/>
            <w:tcMar/>
            <w:vAlign w:val="center"/>
          </w:tcPr>
          <w:p w:rsidRPr="008F7095" w:rsidR="00083149" w:rsidP="002204A0" w:rsidRDefault="00083149" w14:paraId="00E744B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26" w:type="dxa"/>
            <w:gridSpan w:val="2"/>
            <w:tcMar/>
            <w:vAlign w:val="center"/>
          </w:tcPr>
          <w:p w:rsidRPr="008F7095" w:rsidR="00083149" w:rsidP="002204A0" w:rsidRDefault="00083149" w14:paraId="4343BE3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Mar/>
            <w:vAlign w:val="center"/>
          </w:tcPr>
          <w:p w:rsidRPr="008F7095" w:rsidR="00083149" w:rsidP="002204A0" w:rsidRDefault="00083149" w14:paraId="18E5952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8F7095" w:rsidR="00083149" w:rsidTr="6215943F" w14:paraId="3D7CEB7E" w14:textId="77777777">
        <w:tc>
          <w:tcPr>
            <w:tcW w:w="340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184BB8C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083149" w:rsidP="002204A0" w:rsidRDefault="00083149" w14:paraId="2BFD3CFB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355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2D193EF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083149" w:rsidP="002204A0" w:rsidRDefault="00083149" w14:paraId="3C91D5D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41C5447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083149" w:rsidP="002204A0" w:rsidRDefault="00083149" w14:paraId="47E14FC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29BE02A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083149" w:rsidP="002204A0" w:rsidRDefault="00083149" w14:paraId="79794C9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8F7095" w:rsidR="00083149" w:rsidTr="6215943F" w14:paraId="1A8A791C" w14:textId="77777777">
        <w:trPr>
          <w:trHeight w:val="318"/>
        </w:trPr>
        <w:tc>
          <w:tcPr>
            <w:tcW w:w="3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7C630D1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3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7EFB61FB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0CEAE6FA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2AABC3F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</w:tr>
      <w:tr w:rsidRPr="008F7095" w:rsidR="00083149" w:rsidTr="6215943F" w14:paraId="016C42F8" w14:textId="77777777">
        <w:trPr>
          <w:trHeight w:val="318"/>
        </w:trPr>
        <w:tc>
          <w:tcPr>
            <w:tcW w:w="3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56"/>
            </w:tblGrid>
            <w:tr w:rsidRPr="008F7095" w:rsidR="00083149" w:rsidTr="002204A0" w14:paraId="4CA814B7" w14:textId="77777777">
              <w:trPr>
                <w:trHeight w:val="130"/>
              </w:trPr>
              <w:tc>
                <w:tcPr>
                  <w:tcW w:w="2956" w:type="dxa"/>
                </w:tcPr>
                <w:p w:rsidRPr="008F7095" w:rsidR="00083149" w:rsidP="002204A0" w:rsidRDefault="00083149" w14:paraId="4D54E37D" w14:textId="77777777">
                  <w:pPr>
                    <w:autoSpaceDE w:val="0"/>
                    <w:autoSpaceDN w:val="0"/>
                    <w:adjustRightInd w:val="0"/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Primary school teaching, 1st cycle </w:t>
                  </w:r>
                </w:p>
              </w:tc>
            </w:tr>
          </w:tbl>
          <w:p w:rsidRPr="008F7095" w:rsidR="00083149" w:rsidP="002204A0" w:rsidRDefault="00083149" w14:paraId="672F964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27A628C5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  <w:p w:rsidRPr="008F7095" w:rsidR="00083149" w:rsidP="002204A0" w:rsidRDefault="00083149" w14:paraId="2C76DFC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67731FA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2nd</w:t>
            </w:r>
          </w:p>
          <w:p w:rsidRPr="008F7095" w:rsidR="00083149" w:rsidP="002204A0" w:rsidRDefault="00083149" w14:paraId="4691D4A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63990BF3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4th</w:t>
            </w:r>
          </w:p>
        </w:tc>
      </w:tr>
      <w:tr w:rsidRPr="008F7095" w:rsidR="00083149" w:rsidTr="6215943F" w14:paraId="2E3791A6" w14:textId="77777777">
        <w:trPr>
          <w:trHeight w:val="103"/>
        </w:trPr>
        <w:tc>
          <w:tcPr>
            <w:tcW w:w="9411" w:type="dxa"/>
            <w:gridSpan w:val="18"/>
            <w:tcMar/>
          </w:tcPr>
          <w:p w:rsidRPr="008F7095" w:rsidR="00083149" w:rsidP="002204A0" w:rsidRDefault="00083149" w14:paraId="3151E7D5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083149" w:rsidTr="6215943F" w14:paraId="7AB0182E" w14:textId="77777777">
        <w:tc>
          <w:tcPr>
            <w:tcW w:w="5786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83149" w:rsidP="002204A0" w:rsidRDefault="00083149" w14:paraId="24DB664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0FEFB99B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 izbirni/</w:t>
            </w:r>
          </w:p>
        </w:tc>
      </w:tr>
      <w:tr w:rsidRPr="008F7095" w:rsidR="00083149" w:rsidTr="6215943F" w14:paraId="5BCBECA4" w14:textId="77777777">
        <w:tc>
          <w:tcPr>
            <w:tcW w:w="5786" w:type="dxa"/>
            <w:gridSpan w:val="12"/>
            <w:tcMar/>
          </w:tcPr>
          <w:p w:rsidRPr="008F7095" w:rsidR="00083149" w:rsidP="002204A0" w:rsidRDefault="00083149" w14:paraId="509C8CF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083149" w:rsidP="002204A0" w:rsidRDefault="00083149" w14:paraId="20D9BA47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83149" w:rsidTr="6215943F" w14:paraId="03AFCB14" w14:textId="77777777">
        <w:tc>
          <w:tcPr>
            <w:tcW w:w="5786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83149" w:rsidP="002204A0" w:rsidRDefault="00083149" w14:paraId="394227E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3A024221" w14:textId="77777777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Pr="008F7095" w:rsidR="00083149" w:rsidTr="6215943F" w14:paraId="645158AC" w14:textId="77777777">
        <w:tc>
          <w:tcPr>
            <w:tcW w:w="9411" w:type="dxa"/>
            <w:gridSpan w:val="18"/>
            <w:tcMar/>
          </w:tcPr>
          <w:p w:rsidRPr="008F7095" w:rsidR="00083149" w:rsidP="002204A0" w:rsidRDefault="00083149" w14:paraId="0A0E5EA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83149" w:rsidTr="6215943F" w14:paraId="3C6BBE5A" w14:textId="77777777"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1FC3A6F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083149" w:rsidP="002204A0" w:rsidRDefault="00083149" w14:paraId="2FE8009B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726C15B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083149" w:rsidP="002204A0" w:rsidRDefault="00083149" w14:paraId="378A24C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49B11C7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083149" w:rsidP="002204A0" w:rsidRDefault="00083149" w14:paraId="2A9EC47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27E4205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083149" w:rsidP="002204A0" w:rsidRDefault="00083149" w14:paraId="75BA516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07D27A9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30B500E4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083149" w:rsidP="002204A0" w:rsidRDefault="00083149" w14:paraId="2AEFFA1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8F7095" w:rsidR="00083149" w:rsidP="002204A0" w:rsidRDefault="00083149" w14:paraId="535A9807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83149" w:rsidP="002204A0" w:rsidRDefault="00083149" w14:paraId="5587238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8F7095" w:rsidR="00083149" w:rsidTr="6215943F" w14:paraId="5BECC474" w14:textId="77777777">
        <w:trPr>
          <w:trHeight w:val="318"/>
        </w:trPr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992EC9" w14:paraId="0C724C47" w14:textId="018159A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17E5018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24F81E24" w:rsidRDefault="00992EC9" w14:paraId="4777972B" w14:textId="59522DEA">
            <w:pPr>
              <w:pStyle w:val="Navade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sl-SI"/>
              </w:rPr>
            </w:pPr>
            <w:r w:rsidRPr="6215943F" w:rsidR="6AB8C71A">
              <w:rPr>
                <w:rFonts w:ascii="Calibri" w:hAnsi="Calibri" w:cs="Calibri"/>
                <w:sz w:val="22"/>
                <w:szCs w:val="22"/>
              </w:rPr>
              <w:t>30</w:t>
            </w:r>
            <w:r w:rsidRPr="6215943F" w:rsidR="3979AE10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51EF1646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3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5C366A79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2E9F852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38C3801C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83149" w:rsidP="002204A0" w:rsidRDefault="00083149" w14:paraId="3F167755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Pr="008F7095" w:rsidR="00083149" w:rsidTr="6215943F" w14:paraId="2B32D7B2" w14:textId="77777777">
        <w:tc>
          <w:tcPr>
            <w:tcW w:w="9411" w:type="dxa"/>
            <w:gridSpan w:val="18"/>
            <w:tcMar/>
          </w:tcPr>
          <w:p w:rsidRPr="008F7095" w:rsidR="00083149" w:rsidP="002204A0" w:rsidRDefault="00083149" w14:paraId="25398869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083149" w:rsidTr="6215943F" w14:paraId="15F8F9E9" w14:textId="77777777">
        <w:tc>
          <w:tcPr>
            <w:tcW w:w="3400" w:type="dxa"/>
            <w:gridSpan w:val="5"/>
            <w:tcMar/>
          </w:tcPr>
          <w:p w:rsidRPr="008F7095" w:rsidR="00083149" w:rsidP="002204A0" w:rsidRDefault="00083149" w14:paraId="5889A04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01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7F1811" w:rsidRDefault="001016B7" w14:paraId="32D7A59B" w14:textId="208C756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1811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r w:rsidRPr="007F1811">
              <w:rPr>
                <w:rFonts w:ascii="Calibri" w:hAnsi="Calibri" w:cs="Calibri"/>
                <w:sz w:val="22"/>
                <w:szCs w:val="22"/>
              </w:rPr>
              <w:t>Associate Professor Tadeja Volmut, PhD</w:t>
            </w:r>
            <w:r w:rsidRPr="007F1811" w:rsidDel="00992EC9">
              <w:rPr>
                <w:rFonts w:ascii="Calibri" w:hAnsi="Calibri" w:cs="Calibri"/>
                <w:sz w:val="20"/>
              </w:rPr>
              <w:t xml:space="preserve"> </w:t>
            </w:r>
          </w:p>
        </w:tc>
      </w:tr>
      <w:tr w:rsidRPr="008F7095" w:rsidR="00083149" w:rsidTr="6215943F" w14:paraId="673E9A1C" w14:textId="77777777">
        <w:tc>
          <w:tcPr>
            <w:tcW w:w="9411" w:type="dxa"/>
            <w:gridSpan w:val="18"/>
            <w:tcMar/>
          </w:tcPr>
          <w:p w:rsidRPr="008F7095" w:rsidR="00083149" w:rsidP="002204A0" w:rsidRDefault="00083149" w14:paraId="0B9827E1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83149" w:rsidTr="6215943F" w14:paraId="2DC5010F" w14:textId="77777777">
        <w:trPr>
          <w:trHeight w:val="324"/>
        </w:trPr>
        <w:tc>
          <w:tcPr>
            <w:tcW w:w="1622" w:type="dxa"/>
            <w:gridSpan w:val="2"/>
            <w:vMerge w:val="restart"/>
            <w:tcMar/>
          </w:tcPr>
          <w:p w:rsidRPr="008F7095" w:rsidR="00083149" w:rsidP="002204A0" w:rsidRDefault="00083149" w14:paraId="67AB06E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083149" w:rsidP="002204A0" w:rsidRDefault="00083149" w14:paraId="27359B60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353" w:type="dxa"/>
            <w:gridSpan w:val="4"/>
            <w:tcMar/>
          </w:tcPr>
          <w:p w:rsidRPr="008F7095" w:rsidR="00083149" w:rsidP="002204A0" w:rsidRDefault="00083149" w14:paraId="4E966D38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43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7BE8D1C9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 jezik /Slovenian</w:t>
            </w:r>
          </w:p>
        </w:tc>
      </w:tr>
      <w:tr w:rsidRPr="008F7095" w:rsidR="00083149" w:rsidTr="6215943F" w14:paraId="6CBF3E66" w14:textId="77777777">
        <w:trPr>
          <w:trHeight w:val="215"/>
        </w:trPr>
        <w:tc>
          <w:tcPr>
            <w:tcW w:w="1622" w:type="dxa"/>
            <w:gridSpan w:val="2"/>
            <w:vMerge/>
            <w:tcMar/>
            <w:vAlign w:val="center"/>
          </w:tcPr>
          <w:p w:rsidRPr="008F7095" w:rsidR="00083149" w:rsidP="002204A0" w:rsidRDefault="00083149" w14:paraId="79C66BCC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353" w:type="dxa"/>
            <w:gridSpan w:val="4"/>
            <w:tcMar/>
          </w:tcPr>
          <w:p w:rsidRPr="008F7095" w:rsidR="00083149" w:rsidP="002204A0" w:rsidRDefault="00083149" w14:paraId="4C2258A9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43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5CB0266E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 jezik /Slovenian</w:t>
            </w:r>
          </w:p>
        </w:tc>
      </w:tr>
      <w:tr w:rsidRPr="008F7095" w:rsidR="00083149" w:rsidTr="6215943F" w14:paraId="5481004B" w14:textId="77777777">
        <w:tc>
          <w:tcPr>
            <w:tcW w:w="481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83149" w:rsidP="002204A0" w:rsidRDefault="00083149" w14:paraId="7FC9B33B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83149" w:rsidP="002204A0" w:rsidRDefault="00083149" w14:paraId="77EDD91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083149" w:rsidP="002204A0" w:rsidRDefault="00083149" w14:paraId="7AAE2E8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073BF5E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83149" w:rsidP="002204A0" w:rsidRDefault="00083149" w14:paraId="225507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3311FF6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Prerequisits:</w:t>
            </w:r>
          </w:p>
        </w:tc>
      </w:tr>
      <w:tr w:rsidRPr="008F7095" w:rsidR="00083149" w:rsidTr="6215943F" w14:paraId="68DEC4F5" w14:textId="77777777">
        <w:trPr>
          <w:trHeight w:val="410"/>
        </w:trPr>
        <w:tc>
          <w:tcPr>
            <w:tcW w:w="48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73F51536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Pogoji za vključitev v delo:</w:t>
            </w:r>
          </w:p>
          <w:p w:rsidRPr="008F7095" w:rsidR="00083149" w:rsidP="00083149" w:rsidRDefault="00083149" w14:paraId="1C3B9BE6" w14:textId="77777777">
            <w:pPr>
              <w:numPr>
                <w:ilvl w:val="0"/>
                <w:numId w:val="5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Vpis v letnik</w:t>
            </w:r>
          </w:p>
          <w:p w:rsidRPr="008F7095" w:rsidR="00083149" w:rsidP="00083149" w:rsidRDefault="00083149" w14:paraId="35D893F5" w14:textId="77777777">
            <w:pPr>
              <w:numPr>
                <w:ilvl w:val="0"/>
                <w:numId w:val="5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Ustrezna oprema za izvedbo terenskih vaj</w:t>
            </w:r>
          </w:p>
          <w:p w:rsidRPr="008F7095" w:rsidR="00083149" w:rsidP="002204A0" w:rsidRDefault="00083149" w14:paraId="50B0E9D5" w14:textId="77777777">
            <w:pPr>
              <w:ind w:left="284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2E076353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Pogoji za opravljanje študijskih obveznosti:</w:t>
            </w:r>
          </w:p>
          <w:p w:rsidRPr="008F7095" w:rsidR="00083149" w:rsidP="00083149" w:rsidRDefault="00083149" w14:paraId="6C7A43E9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90 % prisotnost na praktičnih vajah in </w:t>
            </w:r>
          </w:p>
          <w:p w:rsidRPr="008F7095" w:rsidR="00083149" w:rsidP="00083149" w:rsidRDefault="00083149" w14:paraId="298C3CE7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uspešno opravljen praktični del izpita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83149" w:rsidP="002204A0" w:rsidRDefault="00083149" w14:paraId="04093C1E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71540856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Conditions for inclusion:</w:t>
            </w:r>
          </w:p>
          <w:p w:rsidRPr="008F7095" w:rsidR="00083149" w:rsidP="00083149" w:rsidRDefault="00083149" w14:paraId="3FD0C959" w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Enrollment in the year/course</w:t>
            </w:r>
          </w:p>
          <w:p w:rsidRPr="008F7095" w:rsidR="00083149" w:rsidP="00083149" w:rsidRDefault="00083149" w14:paraId="47C929C8" w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Appropriate sport equipments for course  implementation</w:t>
            </w:r>
          </w:p>
          <w:p w:rsidRPr="008F7095" w:rsidR="00083149" w:rsidP="002204A0" w:rsidRDefault="00083149" w14:paraId="0B54BE5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4D15E90A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Terms Prerequisites:</w:t>
            </w:r>
          </w:p>
          <w:p w:rsidRPr="008F7095" w:rsidR="00083149" w:rsidP="00083149" w:rsidRDefault="00083149" w14:paraId="5C9A06A3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90 % attendance at practical exercises and</w:t>
            </w:r>
          </w:p>
          <w:p w:rsidRPr="008F7095" w:rsidR="00083149" w:rsidP="00083149" w:rsidRDefault="00083149" w14:paraId="1BFD8B89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successfully passed the practical part of the exam</w:t>
            </w:r>
          </w:p>
        </w:tc>
      </w:tr>
      <w:tr w:rsidRPr="008F7095" w:rsidR="00083149" w:rsidTr="6215943F" w14:paraId="1838BE7D" w14:textId="77777777">
        <w:trPr>
          <w:trHeight w:val="137"/>
        </w:trPr>
        <w:tc>
          <w:tcPr>
            <w:tcW w:w="480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83149" w:rsidP="002204A0" w:rsidRDefault="00083149" w14:paraId="4536E21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658B71B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083149" w:rsidP="002204A0" w:rsidRDefault="00083149" w14:paraId="3195E3D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83149" w:rsidP="002204A0" w:rsidRDefault="00083149" w14:paraId="5E5202E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0B4604F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Pr="008F7095" w:rsidR="00083149" w:rsidTr="6215943F" w14:paraId="57B5886B" w14:textId="77777777">
        <w:trPr>
          <w:trHeight w:val="1984"/>
        </w:trPr>
        <w:tc>
          <w:tcPr>
            <w:tcW w:w="4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53F07D94" w14:textId="77777777">
            <w:p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Plavanje z osnovami reševanja iz vode</w:t>
            </w:r>
          </w:p>
          <w:p w:rsidRPr="008F7095" w:rsidR="00083149" w:rsidP="00083149" w:rsidRDefault="00083149" w14:paraId="4C0E6B22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Opredelitev in pomen plavanja</w:t>
            </w:r>
          </w:p>
          <w:p w:rsidRPr="008F7095" w:rsidR="00083149" w:rsidP="00083149" w:rsidRDefault="00083149" w14:paraId="6030E56B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Zgodovina in razvoj plavanja in plavalnih tehnik</w:t>
            </w:r>
          </w:p>
          <w:p w:rsidRPr="008F7095" w:rsidR="00083149" w:rsidP="00083149" w:rsidRDefault="00083149" w14:paraId="4EDE338E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biomehanike gibanja v vodi in plavanja</w:t>
            </w:r>
          </w:p>
          <w:p w:rsidRPr="008F7095" w:rsidR="00083149" w:rsidP="00083149" w:rsidRDefault="00083149" w14:paraId="3D6CA7D3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Osnovne tehnike plavanja, skokov v vodo in obratov</w:t>
            </w:r>
          </w:p>
          <w:p w:rsidRPr="008F7095" w:rsidR="00083149" w:rsidP="00083149" w:rsidRDefault="00083149" w14:paraId="0C6F304F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Didaktični model učenja plavanja (pogoji, učitelj, učenec)</w:t>
            </w:r>
          </w:p>
          <w:p w:rsidRPr="008F7095" w:rsidR="00083149" w:rsidP="00083149" w:rsidRDefault="00083149" w14:paraId="209CF455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in metodika osnovne šole plavanja</w:t>
            </w:r>
          </w:p>
          <w:p w:rsidRPr="008F7095" w:rsidR="00083149" w:rsidP="00083149" w:rsidRDefault="00083149" w14:paraId="40562C1B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učenja plavanja (izvedbeni program plavanja glede na vsebino in cilje)</w:t>
            </w:r>
          </w:p>
          <w:p w:rsidRPr="008F7095" w:rsidR="00083149" w:rsidP="00083149" w:rsidRDefault="00083149" w14:paraId="44E6EFBC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Programi plavanja v učnih načrtih za OŠ dodatnih programih (Zlati sonček, Krpan, Delfinček)</w:t>
            </w:r>
          </w:p>
          <w:p w:rsidRPr="008F7095" w:rsidR="00083149" w:rsidP="00083149" w:rsidRDefault="00083149" w14:paraId="6A87D6A9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Merila za ocenjevanje znanja plavanja in plavalnih sposobnosti</w:t>
            </w:r>
          </w:p>
          <w:p w:rsidRPr="008F7095" w:rsidR="00083149" w:rsidP="00083149" w:rsidRDefault="00083149" w14:paraId="784309A7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Tehnike reševanja iz vode in skrb za aktivno varnost</w:t>
            </w:r>
          </w:p>
          <w:p w:rsidRPr="008F7095" w:rsidR="00083149" w:rsidP="00083149" w:rsidRDefault="00083149" w14:paraId="3ED639F6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Proces utapljanja</w:t>
            </w:r>
          </w:p>
          <w:p w:rsidRPr="008F7095" w:rsidR="00083149" w:rsidP="00083149" w:rsidRDefault="00083149" w14:paraId="3B7A7A98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Ukrepi za zagotavljanje varnosti na bazenskih in naravnih kopališčih</w:t>
            </w:r>
          </w:p>
          <w:p w:rsidRPr="008F7095" w:rsidR="00083149" w:rsidP="00083149" w:rsidRDefault="00083149" w14:paraId="64BDE618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zagotavljanja aktivne varnosti v programih plavanja in aktivnosti v vodi</w:t>
            </w:r>
          </w:p>
          <w:p w:rsidRPr="008F7095" w:rsidR="00083149" w:rsidP="00083149" w:rsidRDefault="00083149" w14:paraId="64310E7E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Zakonodaja s področja varnosti na bazenskih in naravnih kopališčih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83149" w:rsidP="002204A0" w:rsidRDefault="00083149" w14:paraId="4905E79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83149" w:rsidP="002204A0" w:rsidRDefault="00083149" w14:paraId="02917FD2" w14:textId="77777777">
            <w:pPr>
              <w:ind w:left="371" w:hanging="283"/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Swimming with bases of rescuing from water:</w:t>
            </w:r>
          </w:p>
          <w:p w:rsidRPr="008F7095" w:rsidR="00083149" w:rsidP="00083149" w:rsidRDefault="00083149" w14:paraId="22E13C1C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Definition and importance of swimming</w:t>
            </w:r>
          </w:p>
          <w:p w:rsidRPr="008F7095" w:rsidR="00083149" w:rsidP="00083149" w:rsidRDefault="00083149" w14:paraId="35CBC715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History and the development of swimming (techniques)</w:t>
            </w:r>
          </w:p>
          <w:p w:rsidRPr="008F7095" w:rsidR="00083149" w:rsidP="00083149" w:rsidRDefault="00083149" w14:paraId="65A130FE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The basics of biomechanics of movement in water and swimming</w:t>
            </w:r>
          </w:p>
          <w:p w:rsidRPr="008F7095" w:rsidR="00083149" w:rsidP="00083149" w:rsidRDefault="00083149" w14:paraId="73E15B3C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Basic swimming techniques, jumping into water and turns</w:t>
            </w:r>
          </w:p>
          <w:p w:rsidRPr="008F7095" w:rsidR="00083149" w:rsidP="00083149" w:rsidRDefault="00083149" w14:paraId="2775FA45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Didactic model of swimming learning (conditions, trainer, student)</w:t>
            </w:r>
          </w:p>
          <w:p w:rsidRPr="008F7095" w:rsidR="00083149" w:rsidP="00083149" w:rsidRDefault="00083149" w14:paraId="740EEB13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Didactics and methodics of levels of teaching swimming</w:t>
            </w:r>
          </w:p>
          <w:p w:rsidRPr="008F7095" w:rsidR="00083149" w:rsidP="00083149" w:rsidRDefault="00083149" w14:paraId="7B5D3913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Planning the teaching of swimming (swimming performance program according to content and goals)</w:t>
            </w:r>
          </w:p>
          <w:p w:rsidRPr="008F7095" w:rsidR="00083149" w:rsidP="00083149" w:rsidRDefault="00083149" w14:paraId="426393CD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 programs in the curricula of public educational institutions and additional educational programs (Zlati sonček, Krpan, Delfinček)</w:t>
            </w:r>
          </w:p>
          <w:p w:rsidRPr="008F7095" w:rsidR="00083149" w:rsidP="00083149" w:rsidRDefault="00083149" w14:paraId="0129E9BB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Criteria for assessing swimming and swimming skills</w:t>
            </w:r>
          </w:p>
          <w:p w:rsidRPr="008F7095" w:rsidR="00083149" w:rsidP="00083149" w:rsidRDefault="00083149" w14:paraId="3FF85EA2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Water rescuing techniques and care for active safety</w:t>
            </w:r>
          </w:p>
          <w:p w:rsidRPr="008F7095" w:rsidR="00083149" w:rsidP="00083149" w:rsidRDefault="00083149" w14:paraId="3653536E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Drowning process</w:t>
            </w:r>
          </w:p>
          <w:p w:rsidRPr="008F7095" w:rsidR="00083149" w:rsidP="00083149" w:rsidRDefault="00083149" w14:paraId="35B47B74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Measures for ensuring safety at pool and natural swimming pools</w:t>
            </w:r>
          </w:p>
          <w:p w:rsidRPr="008F7095" w:rsidR="00083149" w:rsidP="00083149" w:rsidRDefault="00083149" w14:paraId="67F0D878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The importance of ensuring active safety in swimming programs and activities in the water</w:t>
            </w:r>
          </w:p>
          <w:p w:rsidRPr="008F7095" w:rsidR="00083149" w:rsidP="00083149" w:rsidRDefault="00083149" w14:paraId="1DAD70CD" w14:textId="77777777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Safety legislation on swimming pools and natural swimming pools</w:t>
            </w:r>
          </w:p>
          <w:p w:rsidRPr="008F7095" w:rsidR="00083149" w:rsidP="002204A0" w:rsidRDefault="00083149" w14:paraId="21CD2FF5" w14:textId="77777777">
            <w:p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Pr="008F7095" w:rsidR="00083149" w:rsidP="00083149" w:rsidRDefault="00083149" w14:paraId="6A3F5679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41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832"/>
      </w:tblGrid>
      <w:tr w:rsidRPr="008F7095" w:rsidR="00083149" w:rsidTr="002204A0" w14:paraId="68A7849B" w14:textId="77777777">
        <w:tc>
          <w:tcPr>
            <w:tcW w:w="9412" w:type="dxa"/>
            <w:gridSpan w:val="6"/>
          </w:tcPr>
          <w:p w:rsidRPr="008F7095" w:rsidR="00083149" w:rsidP="002204A0" w:rsidRDefault="00083149" w14:paraId="1AE5457D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Pr="008F7095" w:rsidR="00083149" w:rsidTr="002204A0" w14:paraId="4E8CBB26" w14:textId="77777777">
        <w:trPr>
          <w:trHeight w:val="2074"/>
        </w:trPr>
        <w:tc>
          <w:tcPr>
            <w:tcW w:w="9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16B7" w:rsidP="001016B7" w:rsidRDefault="001016B7" w14:paraId="7EA2529A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Temeljna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/Basic literature</w:t>
            </w:r>
          </w:p>
          <w:p w:rsidRPr="00AF4FAA" w:rsidR="00083149" w:rsidP="007F1811" w:rsidRDefault="00083149" w14:paraId="27739C38" w14:textId="68D73B16">
            <w:pPr>
              <w:ind w:left="229" w:hanging="2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Kapus, V. (2004).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Reševanje iz vode, aktivna varnost in prva pomoč: slovenska šola reševanja iz vode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AF4FAA">
              <w:rPr>
                <w:rFonts w:asciiTheme="minorHAnsi" w:hAnsiTheme="minorHAnsi" w:cstheme="minorHAnsi"/>
                <w:sz w:val="22"/>
                <w:szCs w:val="22"/>
              </w:rPr>
              <w:t>Fakulteta za šport, Inštitut za šport.</w:t>
            </w:r>
          </w:p>
          <w:p w:rsidR="00AF139C" w:rsidP="007F1811" w:rsidRDefault="00083149" w14:paraId="2564F39F" w14:textId="176A10B4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F4FAA">
              <w:rPr>
                <w:rFonts w:asciiTheme="minorHAnsi" w:hAnsiTheme="minorHAnsi" w:cstheme="minorHAnsi"/>
                <w:sz w:val="22"/>
                <w:szCs w:val="22"/>
              </w:rPr>
              <w:t>Kapus, V</w:t>
            </w:r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>.,</w:t>
            </w:r>
            <w:r w:rsidRPr="00AF4FAA" w:rsidR="00E032D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Štrumbelj, B.,  </w:t>
            </w:r>
            <w:hyperlink w:history="1" r:id="rId6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Kapus, J.</w:t>
              </w:r>
            </w:hyperlink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hyperlink w:history="1" r:id="rId7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Jurak, G.</w:t>
              </w:r>
            </w:hyperlink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hyperlink w:history="1" r:id="rId8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Šajber, D.</w:t>
              </w:r>
            </w:hyperlink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hyperlink w:history="1" r:id="rId9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Vute, R., </w:t>
              </w:r>
            </w:hyperlink>
            <w:hyperlink w:history="1" r:id="rId10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Bednarik, J.</w:t>
              </w:r>
            </w:hyperlink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F4FAA" w:rsidR="00E032D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hyperlink w:history="1" r:id="rId11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Kapus, M.</w:t>
              </w:r>
            </w:hyperlink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AF4FAA" w:rsidR="00E032D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hyperlink w:history="1" r:id="rId12">
              <w:r w:rsidRPr="00AF4FAA" w:rsidR="00E032D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Čermak, V.</w:t>
              </w:r>
            </w:hyperlink>
            <w:r w:rsidRPr="00AF4FAA">
              <w:rPr>
                <w:rFonts w:asciiTheme="minorHAnsi" w:hAnsiTheme="minorHAnsi" w:cstheme="minorHAnsi"/>
                <w:sz w:val="22"/>
                <w:szCs w:val="22"/>
              </w:rPr>
              <w:t xml:space="preserve"> (20</w:t>
            </w:r>
            <w:r w:rsidRPr="00AF4FAA" w:rsidR="00E032DD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Pr="00AF4FAA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AF4FA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Plavanje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: učenje: slovenska šola plavanja za novo tisočletje : učbenik za učence-študente, učitelje-profesorje, trenerje in starše.</w:t>
            </w:r>
            <w:r w:rsidRPr="00AF139C">
              <w:rPr>
                <w:rFonts w:ascii="Calibri" w:hAnsi="Calibri" w:cs="Calibri"/>
                <w:sz w:val="22"/>
                <w:szCs w:val="22"/>
              </w:rPr>
              <w:t xml:space="preserve"> Fakulteta za šport, Inštitut za šport.</w:t>
            </w:r>
          </w:p>
          <w:p w:rsidR="001016B7" w:rsidP="007F1811" w:rsidRDefault="00AF139C" w14:paraId="1CBAE6EA" w14:textId="355D2E0B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Univerza v Ljubljani, Fakulteta za šport. Z</w:t>
            </w:r>
            <w:r w:rsidRPr="00AF139C" w:rsidR="001016B7">
              <w:rPr>
                <w:rFonts w:ascii="Calibri" w:hAnsi="Calibri" w:cs="Calibri"/>
                <w:sz w:val="22"/>
                <w:szCs w:val="22"/>
              </w:rPr>
              <w:t>ačetno učenje plavanja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371C01" w:rsidR="00371C01">
              <w:rPr>
                <w:rFonts w:ascii="Calibri" w:hAnsi="Calibri" w:cs="Calibri"/>
                <w:sz w:val="22"/>
                <w:szCs w:val="22"/>
              </w:rPr>
              <w:t>http://eucenje.fakultetazasport.si</w:t>
            </w:r>
          </w:p>
          <w:p w:rsidR="00AF139C" w:rsidP="007F1811" w:rsidRDefault="00AF139C" w14:paraId="7D4BDCED" w14:textId="77777777">
            <w:pPr>
              <w:ind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33675" w:rsidR="00AF139C" w:rsidP="007F1811" w:rsidRDefault="00AF139C" w14:paraId="46E4B999" w14:textId="77777777">
            <w:pPr>
              <w:tabs>
                <w:tab w:val="left" w:pos="0"/>
              </w:tabs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literatura/Supplementary literature:</w:t>
            </w:r>
          </w:p>
          <w:p w:rsidR="00AF139C" w:rsidP="007F1811" w:rsidRDefault="00AF139C" w14:paraId="153C09AC" w14:textId="4DC570A6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F139C">
              <w:rPr>
                <w:rFonts w:ascii="Calibri" w:hAnsi="Calibri" w:cs="Calibri"/>
                <w:sz w:val="22"/>
                <w:szCs w:val="22"/>
              </w:rPr>
              <w:t>Fänrich, R</w:t>
            </w:r>
            <w:r>
              <w:rPr>
                <w:rFonts w:ascii="Calibri" w:hAnsi="Calibri" w:cs="Calibri"/>
                <w:sz w:val="22"/>
                <w:szCs w:val="22"/>
              </w:rPr>
              <w:t>.,</w:t>
            </w:r>
            <w:r w:rsidRPr="00AF139C">
              <w:rPr>
                <w:rFonts w:ascii="Calibri" w:hAnsi="Calibri" w:cs="Calibri"/>
                <w:sz w:val="22"/>
                <w:szCs w:val="22"/>
              </w:rPr>
              <w:t xml:space="preserve"> Zavšek, G</w:t>
            </w:r>
            <w:r>
              <w:rPr>
                <w:rFonts w:ascii="Calibri" w:hAnsi="Calibri" w:cs="Calibri"/>
                <w:sz w:val="22"/>
                <w:szCs w:val="22"/>
              </w:rPr>
              <w:t>.,</w:t>
            </w:r>
            <w:r w:rsidRPr="00AF139C">
              <w:rPr>
                <w:rFonts w:ascii="Calibri" w:hAnsi="Calibri" w:cs="Calibri"/>
                <w:sz w:val="22"/>
                <w:szCs w:val="22"/>
              </w:rPr>
              <w:t xml:space="preserve"> Štrumbelj, B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., </w:t>
            </w:r>
            <w:r w:rsidRPr="00AF139C">
              <w:rPr>
                <w:rFonts w:ascii="Calibri" w:hAnsi="Calibri" w:cs="Calibri"/>
                <w:sz w:val="22"/>
                <w:szCs w:val="22"/>
              </w:rPr>
              <w:t>Štirn, I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AF139C">
              <w:rPr>
                <w:rFonts w:ascii="Calibri" w:hAnsi="Calibri" w:cs="Calibri"/>
                <w:sz w:val="22"/>
                <w:szCs w:val="22"/>
              </w:rPr>
              <w:t xml:space="preserve"> Kapus, J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(2017).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Reševanje iz vode [Videoposnetek] : prikazi različnih načinov reševanja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AF139C">
              <w:rPr>
                <w:rFonts w:ascii="Calibri" w:hAnsi="Calibri" w:cs="Calibri"/>
                <w:sz w:val="22"/>
                <w:szCs w:val="22"/>
              </w:rPr>
              <w:t>Uprave RS za zaščito in reševanje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AF139C">
              <w:rPr>
                <w:rFonts w:ascii="Calibri" w:hAnsi="Calibri" w:cs="Calibri"/>
                <w:sz w:val="22"/>
                <w:szCs w:val="22"/>
              </w:rPr>
              <w:t>Fakulteta za šport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7F1811" w:rsidR="009E64BE" w:rsidP="007F1811" w:rsidRDefault="00371C01" w14:paraId="59651F09" w14:textId="57485F4C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71C01">
              <w:rPr>
                <w:rFonts w:ascii="Calibri" w:hAnsi="Calibri" w:cs="Calibri"/>
                <w:sz w:val="22"/>
                <w:szCs w:val="22"/>
              </w:rPr>
              <w:t xml:space="preserve">Kapus, J. (2018).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Naučimo se plavati. Razlaga dopolnjenih meril za ocenjevanje znanja plavanja in plavalnih sposobnosti</w:t>
            </w:r>
            <w:r w:rsidR="009E64BE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Priročnik za magistre in profesorje športne vzgoje ter učitelje in vaditelje plavanja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9E64BE" w:rsidR="009E64BE">
              <w:rPr>
                <w:rFonts w:ascii="Verdana" w:hAnsi="Verdana"/>
                <w:color w:val="000000"/>
                <w:sz w:val="17"/>
                <w:szCs w:val="17"/>
              </w:rPr>
              <w:t>Fakulteta za šport</w:t>
            </w:r>
            <w:r w:rsidR="009E64BE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9E64BE" w:rsidR="009E64BE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hyperlink w:tgtFrame="_blank" w:history="1" r:id="rId13">
              <w:r w:rsidRPr="009E64BE" w:rsidR="009E64BE">
                <w:rPr>
                  <w:rFonts w:ascii="Verdana" w:hAnsi="Verdana"/>
                  <w:color w:val="156BFF"/>
                  <w:sz w:val="17"/>
                  <w:szCs w:val="17"/>
                  <w:u w:val="single"/>
                </w:rPr>
                <w:t>https://www.sportmladih.net/uploads/cms/file/NSP/NSP_prirocnik_oktober_2018.pdf</w:t>
              </w:r>
            </w:hyperlink>
          </w:p>
          <w:p w:rsidRPr="00371C01" w:rsidR="009E64BE" w:rsidP="007F1811" w:rsidRDefault="009E64BE" w14:paraId="247598B8" w14:textId="7B495B09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E64BE">
              <w:rPr>
                <w:rFonts w:ascii="Calibri" w:hAnsi="Calibri" w:cs="Calibri"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sz w:val="22"/>
                <w:szCs w:val="22"/>
              </w:rPr>
              <w:t>artinjak, T.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P</w:t>
            </w:r>
            <w:r>
              <w:rPr>
                <w:rFonts w:ascii="Calibri" w:hAnsi="Calibri" w:cs="Calibri"/>
                <w:sz w:val="22"/>
                <w:szCs w:val="22"/>
              </w:rPr>
              <w:t>ečaver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V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K</w:t>
            </w:r>
            <w:r>
              <w:rPr>
                <w:rFonts w:ascii="Calibri" w:hAnsi="Calibri" w:cs="Calibri"/>
                <w:sz w:val="22"/>
                <w:szCs w:val="22"/>
              </w:rPr>
              <w:t>apus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J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Š</w:t>
            </w:r>
            <w:r>
              <w:rPr>
                <w:rFonts w:ascii="Calibri" w:hAnsi="Calibri" w:cs="Calibri"/>
                <w:sz w:val="22"/>
                <w:szCs w:val="22"/>
              </w:rPr>
              <w:t>ajber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D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9E64BE">
              <w:rPr>
                <w:rFonts w:ascii="Calibri" w:hAnsi="Calibri" w:cs="Calibri"/>
                <w:sz w:val="22"/>
                <w:szCs w:val="22"/>
              </w:rPr>
              <w:t xml:space="preserve"> P</w:t>
            </w:r>
            <w:r>
              <w:rPr>
                <w:rFonts w:ascii="Calibri" w:hAnsi="Calibri" w:cs="Calibri"/>
                <w:sz w:val="22"/>
                <w:szCs w:val="22"/>
              </w:rPr>
              <w:t>lestenjak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, G</w:t>
            </w:r>
            <w:r>
              <w:rPr>
                <w:rFonts w:ascii="Calibri" w:hAnsi="Calibri" w:cs="Calibri"/>
                <w:sz w:val="22"/>
                <w:szCs w:val="22"/>
              </w:rPr>
              <w:t>. (2018).</w:t>
            </w:r>
            <w:r w:rsidRPr="009E64B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Naučimo se plavati: merila za ocenjevanje znanja plavanja in plavalnih sposobnosti.</w:t>
            </w:r>
            <w:r w:rsidRPr="009E64BE">
              <w:rPr>
                <w:rFonts w:ascii="Calibri" w:hAnsi="Calibri" w:cs="Calibri"/>
                <w:sz w:val="22"/>
                <w:szCs w:val="22"/>
              </w:rPr>
              <w:t xml:space="preserve"> Ljubljana: Zavod za šport RS Planica</w:t>
            </w:r>
            <w:r w:rsidR="00E032D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9E64BE">
              <w:rPr>
                <w:rFonts w:ascii="Calibri" w:hAnsi="Calibri" w:cs="Calibri"/>
                <w:sz w:val="22"/>
                <w:szCs w:val="22"/>
              </w:rPr>
              <w:t>https://www.sportmladih.net/programi_som/naucimo_se_plavati</w:t>
            </w:r>
          </w:p>
          <w:p w:rsidRPr="001016B7" w:rsidR="001016B7" w:rsidP="001016B7" w:rsidRDefault="001016B7" w14:paraId="49395016" w14:textId="35E76B4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914AB9" w:rsidP="00914AB9" w:rsidRDefault="00914AB9" w14:paraId="1FA96CB7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r>
              <w:t xml:space="preserve"> </w:t>
            </w:r>
            <w:r w:rsidRPr="003F69CA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 literature</w:t>
            </w:r>
          </w:p>
          <w:p w:rsidRPr="008F7095" w:rsidR="00083149" w:rsidP="007F1811" w:rsidRDefault="00083149" w14:paraId="6580462E" w14:textId="5265C7CF">
            <w:pPr>
              <w:ind w:left="87" w:hanging="3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Kristan, S. (1998).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Šola v naravi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Didakta.</w:t>
            </w:r>
          </w:p>
          <w:p w:rsidRPr="008F7095" w:rsidR="00083149" w:rsidP="007F1811" w:rsidRDefault="00083149" w14:paraId="05114774" w14:textId="25AF2984">
            <w:pPr>
              <w:ind w:left="371" w:hanging="3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Kapus, V., Bednarik, J., Kovač, M., Knez, M. in Šajber, D. (1994).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Cilji šolske športne vzgoje – plavanje in nekatere vodne dejavnosti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Zavod za šolstvo in šport.</w:t>
            </w:r>
          </w:p>
          <w:p w:rsidRPr="008F7095" w:rsidR="00083149" w:rsidP="007F1811" w:rsidRDefault="00083149" w14:paraId="02EEE078" w14:textId="4BD87436">
            <w:pPr>
              <w:ind w:left="371" w:hanging="3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Rajtmajer, D. (1991).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Otrok plava.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Pedagoška fakulteta.</w:t>
            </w:r>
          </w:p>
          <w:p w:rsidRPr="00914AB9" w:rsidR="001016B7" w:rsidP="007F1811" w:rsidRDefault="00083149" w14:paraId="21261F55" w14:textId="49EF0B7E">
            <w:pPr>
              <w:ind w:left="371" w:hanging="3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Šajber, D. (2006). </w:t>
            </w:r>
            <w:r w:rsidRPr="007F1811">
              <w:rPr>
                <w:rFonts w:ascii="Calibri" w:hAnsi="Calibri" w:cs="Calibri"/>
                <w:i/>
                <w:iCs/>
                <w:sz w:val="22"/>
                <w:szCs w:val="22"/>
              </w:rPr>
              <w:t>Plavanje od rojstva do šole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Didakta.</w:t>
            </w:r>
            <w:r w:rsidRPr="00914AB9" w:rsidR="001016B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8F7095" w:rsidR="00083149" w:rsidTr="002204A0" w14:paraId="2EA7883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07F4854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83149" w:rsidP="002204A0" w:rsidRDefault="00083149" w14:paraId="4AAA0B4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083149" w:rsidP="002204A0" w:rsidRDefault="00083149" w14:paraId="787E65E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241805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489C48F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83149" w:rsidTr="002204A0" w14:paraId="2EC27832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2204A0" w:rsidRDefault="00083149" w14:paraId="6C217C12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083149" w:rsidP="00083149" w:rsidRDefault="00083149" w14:paraId="5BA1B36D" w14:textId="77777777">
            <w:pPr>
              <w:numPr>
                <w:ilvl w:val="1"/>
                <w:numId w:val="1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Seznaniti z vodnim okoljem kot primerno naravno in urbano infrastrukturo za izvedbo vsebin gibalne/športne aktivnosti</w:t>
            </w:r>
          </w:p>
          <w:p w:rsidRPr="008F7095" w:rsidR="00083149" w:rsidP="00083149" w:rsidRDefault="00083149" w14:paraId="656D4439" w14:textId="77777777">
            <w:pPr>
              <w:numPr>
                <w:ilvl w:val="1"/>
                <w:numId w:val="1"/>
              </w:numPr>
              <w:tabs>
                <w:tab w:val="num" w:pos="709"/>
                <w:tab w:val="left" w:pos="8460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povezati teorijo s prakso obveznega in dodatnega programa, predvidenega s kurikulumom oz. učnim načrtom za športno vzgojo;</w:t>
            </w:r>
          </w:p>
          <w:p w:rsidRPr="008F7095" w:rsidR="00083149" w:rsidP="00083149" w:rsidRDefault="00083149" w14:paraId="2BDF2091" w14:textId="77777777">
            <w:pPr>
              <w:numPr>
                <w:ilvl w:val="1"/>
                <w:numId w:val="1"/>
              </w:numPr>
              <w:tabs>
                <w:tab w:val="num" w:pos="709"/>
                <w:tab w:val="left" w:pos="8460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pridobijo znanja in sposobnosti za odgovorno usmerjanje otrok in ravnanje v naravnem okolju in družbenem življenju;</w:t>
            </w:r>
          </w:p>
          <w:p w:rsidRPr="008F7095" w:rsidR="00083149" w:rsidP="00083149" w:rsidRDefault="00083149" w14:paraId="29F116B2" w14:textId="77777777">
            <w:pPr>
              <w:numPr>
                <w:ilvl w:val="1"/>
                <w:numId w:val="1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Pridobiti temeljna teoretična in praktična znanja za razumevanje gibanja v vodi ter spretnosti za samostojno vodenje vadbe v vodi</w:t>
            </w:r>
          </w:p>
          <w:p w:rsidRPr="008F7095" w:rsidR="00083149" w:rsidP="002204A0" w:rsidRDefault="00083149" w14:paraId="21007119" w14:textId="77777777">
            <w:pPr>
              <w:tabs>
                <w:tab w:val="left" w:pos="8460"/>
              </w:tabs>
              <w:ind w:left="426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F7095" w:rsidR="00083149" w:rsidP="002204A0" w:rsidRDefault="00083149" w14:paraId="28FF9C08" w14:textId="77777777">
            <w:pPr>
              <w:tabs>
                <w:tab w:val="left" w:pos="156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083149" w:rsidP="007F1811" w:rsidRDefault="00083149" w14:paraId="7111B179" w14:textId="77777777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  <w:t>ustrezno uporabiti različne načine spremljanja in preverjanja napredka otrok v skladu s cilji ter dajanje konstruktivne povratne informacije;</w:t>
            </w:r>
          </w:p>
          <w:p w:rsidRPr="008F7095" w:rsidR="00083149" w:rsidP="007F1811" w:rsidRDefault="00083149" w14:paraId="4ED2759A" w14:textId="77777777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  <w:t xml:space="preserve">oblikovati varnega in spodbudnega učnega okolja, v katerem se otroci počutijo sprejete, v katerem se spoštuje različnost in spodbuja samostojnost in odgovornost; </w:t>
            </w:r>
          </w:p>
          <w:p w:rsidRPr="008F7095" w:rsidR="00083149" w:rsidP="007F1811" w:rsidRDefault="00083149" w14:paraId="7AF67E84" w14:textId="77777777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  <w:t>sposobnost samokritičnega premisleka o lastnem delu in njegovega vrednotenja.</w:t>
            </w:r>
          </w:p>
          <w:p w:rsidRPr="008F7095" w:rsidR="00083149" w:rsidP="002204A0" w:rsidRDefault="00083149" w14:paraId="5D608B88" w14:textId="77777777">
            <w:pPr>
              <w:autoSpaceDE w:val="0"/>
              <w:autoSpaceDN w:val="0"/>
              <w:adjustRightInd w:val="0"/>
              <w:ind w:left="284"/>
              <w:rPr>
                <w:rFonts w:ascii="Calibri" w:hAnsi="Calibri" w:eastAsia="Calibri" w:cs="Calibri"/>
                <w:color w:val="000000"/>
                <w:sz w:val="22"/>
                <w:szCs w:val="22"/>
                <w:lang w:eastAsia="sl-SI"/>
              </w:rPr>
            </w:pPr>
          </w:p>
          <w:p w:rsidRPr="008F7095" w:rsidR="00083149" w:rsidP="002204A0" w:rsidRDefault="00083149" w14:paraId="5BD5CABA" w14:textId="7777777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Predmetno – specifične kompetence</w:t>
            </w:r>
          </w:p>
          <w:p w:rsidRPr="008F7095" w:rsidR="00083149" w:rsidP="002204A0" w:rsidRDefault="00083149" w14:paraId="33CF381C" w14:textId="77777777">
            <w:pPr>
              <w:tabs>
                <w:tab w:val="num" w:pos="1800"/>
                <w:tab w:val="left" w:pos="84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Študent:</w:t>
            </w:r>
          </w:p>
          <w:p w:rsidRPr="008F7095" w:rsidR="00083149" w:rsidP="00083149" w:rsidRDefault="00083149" w14:paraId="2FA84B49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razvije komunikacijo s posameznikom in skupinami v vodnem okolju in si tem izboljšajo možnosti za uspešno delo ter dodatno zaposlitev na področju programov aktivnosti v naravi.</w:t>
            </w:r>
          </w:p>
          <w:p w:rsidRPr="008F7095" w:rsidR="00083149" w:rsidP="00083149" w:rsidRDefault="00083149" w14:paraId="665D0370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 in razume metodična področja ter pridobi znanja za izvedbo različnih vsebin aktivnosti v naravi in vodnem okolju, kot sredstev vplivanja in oblikovanja osebnosti; pridobivanje in strukturiranje specifičnih gibalnih izkušenj.</w:t>
            </w:r>
          </w:p>
          <w:p w:rsidRPr="008F7095" w:rsidR="00083149" w:rsidP="00083149" w:rsidRDefault="00083149" w14:paraId="1959CA50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 praktična didaktična in metodična znanja na področja vsebin G/Š aktivnosti v naravi in v vodnem okolju; </w:t>
            </w:r>
          </w:p>
          <w:p w:rsidRPr="008F7095" w:rsidR="00083149" w:rsidP="00083149" w:rsidRDefault="00083149" w14:paraId="24B324BF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 in uporablja pridobljeno znanje v praksi.</w:t>
            </w:r>
          </w:p>
          <w:p w:rsidRPr="008F7095" w:rsidR="00083149" w:rsidP="00083149" w:rsidRDefault="00083149" w14:paraId="07958A62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razviti psihomotorične sposobnosti in poznava omejitvene dejavnike</w:t>
            </w:r>
          </w:p>
          <w:p w:rsidRPr="008F7095" w:rsidR="00083149" w:rsidP="00083149" w:rsidRDefault="00083149" w14:paraId="0EEA80A9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vpliv specifičnega vodnega okolja na organizem človeka in izkaže razumevanje procesov prilagoditve človekovega organizma na specifično okolje</w:t>
            </w:r>
          </w:p>
          <w:p w:rsidRPr="008F7095" w:rsidR="00083149" w:rsidP="00083149" w:rsidRDefault="00083149" w14:paraId="55568991" w14:textId="77777777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izbirati različne oblike gibanja v vodi, njihove zakonitosti in vpliv na človeka glede na namen vadbe v vodi</w:t>
            </w:r>
          </w:p>
          <w:p w:rsidRPr="008F7095" w:rsidR="00083149" w:rsidP="00083149" w:rsidRDefault="00083149" w14:paraId="73E86606" w14:textId="77777777">
            <w:pPr>
              <w:numPr>
                <w:ilvl w:val="1"/>
                <w:numId w:val="3"/>
              </w:numPr>
              <w:tabs>
                <w:tab w:val="num" w:pos="426"/>
                <w:tab w:val="left" w:pos="8460"/>
              </w:tabs>
              <w:ind w:left="426" w:hanging="426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je zmožen ovrednotiti dejavnike, ki vplivajo na vadbo v vodi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359EF90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2204A0" w:rsidRDefault="00083149" w14:paraId="2EC45D55" w14:textId="7777777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Objectives:</w:t>
            </w:r>
          </w:p>
          <w:p w:rsidRPr="008F7095" w:rsidR="00083149" w:rsidP="00083149" w:rsidRDefault="00083149" w14:paraId="3E3D4CE9" w14:textId="77777777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>To familiarize with the aquatic environment as a suitable natural and urban infrastructure for the implementation of the contents of physical activity</w:t>
            </w:r>
          </w:p>
          <w:p w:rsidRPr="008F7095" w:rsidR="00083149" w:rsidP="00083149" w:rsidRDefault="00083149" w14:paraId="50BC67FA" w14:textId="77777777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Link theory with the practice of compulsory and additional programme defined by the syllabus of sport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>education;</w:t>
            </w:r>
            <w:proofErr w:type="gramEnd"/>
          </w:p>
          <w:p w:rsidRPr="008F7095" w:rsidR="00083149" w:rsidP="00083149" w:rsidRDefault="00083149" w14:paraId="66EDB9C9" w14:textId="77777777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to acquire knowledge and skills for responsible direction of the individual and behavior in the natural environment and social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>life;</w:t>
            </w:r>
            <w:proofErr w:type="gramEnd"/>
          </w:p>
          <w:p w:rsidRPr="008F7095" w:rsidR="00083149" w:rsidP="00083149" w:rsidRDefault="00083149" w14:paraId="48FD374D" w14:textId="77777777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</w:rPr>
              <w:t>To gain basic theoretical and practical knowledge for understanding the movement in water and the skills for independent leading of water training</w:t>
            </w:r>
          </w:p>
          <w:p w:rsidRPr="008F7095" w:rsidR="00083149" w:rsidP="002204A0" w:rsidRDefault="00083149" w14:paraId="353F524D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594518D5" w14:textId="77777777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General competences:</w:t>
            </w:r>
          </w:p>
          <w:p w:rsidRPr="008F7095" w:rsidR="00083149" w:rsidP="00083149" w:rsidRDefault="00083149" w14:paraId="4AD67A72" w14:textId="77777777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Proper use of various methods of monitoring and examination of the progress of pupils in accordance with the objectives, and providing constructive feedback.</w:t>
            </w:r>
          </w:p>
          <w:p w:rsidRPr="008F7095" w:rsidR="00083149" w:rsidP="00083149" w:rsidRDefault="00083149" w14:paraId="212443CE" w14:textId="77777777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The shaping of a safe and supportive learning environment in which pupils feel accepted, in which diversity is respected and independence and responsibility are promoted.</w:t>
            </w:r>
          </w:p>
          <w:p w:rsidRPr="008F7095" w:rsidR="00083149" w:rsidP="00083149" w:rsidRDefault="00083149" w14:paraId="0749E7E4" w14:textId="77777777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The ability of critical self-reflection on one’s own work and its evaluation.</w:t>
            </w:r>
          </w:p>
          <w:p w:rsidRPr="008F7095" w:rsidR="00083149" w:rsidP="002204A0" w:rsidRDefault="00083149" w14:paraId="3951D631" w14:textId="77777777">
            <w:pPr>
              <w:ind w:left="371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1392F0C4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Course- specific competencies:</w:t>
            </w:r>
          </w:p>
          <w:p w:rsidRPr="008F7095" w:rsidR="00083149" w:rsidP="002204A0" w:rsidRDefault="00083149" w14:paraId="072B5650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Student:</w:t>
            </w:r>
          </w:p>
          <w:p w:rsidRPr="008F7095" w:rsidR="00083149" w:rsidP="00083149" w:rsidRDefault="00083149" w14:paraId="249AFD00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develop communication with individuals and groups in the aquatic environment, thereby improving the possibilities for successful work and additional employment in the field of nature-based programs.</w:t>
            </w:r>
          </w:p>
          <w:p w:rsidRPr="008F7095" w:rsidR="00083149" w:rsidP="00083149" w:rsidRDefault="00083149" w14:paraId="68E8BCD8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learns and understands the methodical areas and acquires knowledge for carrying out various contents of activity in nature and the aquatic environment, as means of influencing and shaping personality; acquiring and structuring specific motor experiences.</w:t>
            </w:r>
          </w:p>
          <w:p w:rsidRPr="008F7095" w:rsidR="00083149" w:rsidP="00083149" w:rsidRDefault="00083149" w14:paraId="43A18E20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upgrade the practical didactical and methodics knowledge in the fields of contents of the physical activities in the nature and in the aquatic environment;</w:t>
            </w:r>
          </w:p>
          <w:p w:rsidRPr="008F7095" w:rsidR="00083149" w:rsidP="00083149" w:rsidRDefault="00083149" w14:paraId="27D62B6E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verifies and uses acquired knowledge in practice.</w:t>
            </w:r>
          </w:p>
          <w:p w:rsidRPr="008F7095" w:rsidR="00083149" w:rsidP="00083149" w:rsidRDefault="00083149" w14:paraId="5E4CF194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can develop psychomotor skills and knows the limiting factors</w:t>
            </w:r>
          </w:p>
          <w:p w:rsidRPr="008F7095" w:rsidR="00083149" w:rsidP="00083149" w:rsidRDefault="00083149" w14:paraId="48DC93B5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understands the influence of a specific aquatic environment on the human organism and demonstrates an understanding of the processes of adaptation of a human organism to a specific environment</w:t>
            </w:r>
          </w:p>
          <w:p w:rsidRPr="008F7095" w:rsidR="00083149" w:rsidP="00083149" w:rsidRDefault="00083149" w14:paraId="511B5188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can choose different forms of movement in water, their legality and influence on humans according to the purpose of exercise in water</w:t>
            </w:r>
          </w:p>
          <w:p w:rsidRPr="008F7095" w:rsidR="00083149" w:rsidP="00083149" w:rsidRDefault="00083149" w14:paraId="2013B2E3" w14:textId="77777777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is able to evaluate the factors that influence the exercise in the water</w:t>
            </w:r>
          </w:p>
        </w:tc>
      </w:tr>
      <w:tr w:rsidRPr="008F7095" w:rsidR="00083149" w:rsidTr="002204A0" w14:paraId="3C99CCDA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7589E5C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464239A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083149" w:rsidP="002204A0" w:rsidRDefault="00083149" w14:paraId="75A979A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01ADD7C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053C104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6C48B6C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Pr="008F7095" w:rsidR="00083149" w:rsidTr="002204A0" w14:paraId="12447496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73549199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083149" w:rsidP="002204A0" w:rsidRDefault="00083149" w14:paraId="0E628296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:rsidRPr="008F7095" w:rsidR="00083149" w:rsidP="00083149" w:rsidRDefault="00083149" w14:paraId="74386C76" w14:textId="77777777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plavati v treh tehnikah, skočiti v vodo na glavo in noge, </w:t>
            </w:r>
          </w:p>
          <w:p w:rsidRPr="008F7095" w:rsidR="00083149" w:rsidP="00083149" w:rsidRDefault="00083149" w14:paraId="33A5DF02" w14:textId="77777777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rešiti iz vode, iz vode zna rešiti otroka; </w:t>
            </w:r>
          </w:p>
          <w:p w:rsidRPr="008F7095" w:rsidR="00083149" w:rsidP="00083149" w:rsidRDefault="00083149" w14:paraId="7D69182E" w14:textId="77777777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razlike med različnimi vsebinami dodatnih programov športne vzgoje in jih utemeljeno uporablja; </w:t>
            </w:r>
          </w:p>
          <w:p w:rsidRPr="008F7095" w:rsidR="00083149" w:rsidP="00083149" w:rsidRDefault="00083149" w14:paraId="43D18F5A" w14:textId="77777777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utemelji vidike varne vadbe;</w:t>
            </w:r>
          </w:p>
          <w:p w:rsidRPr="008F7095" w:rsidR="00083149" w:rsidP="00083149" w:rsidRDefault="00083149" w14:paraId="5975463C" w14:textId="77777777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plavanja.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0314642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40523B4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2DB7EA5C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03A6895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Knowledge and understanding:</w:t>
            </w:r>
          </w:p>
          <w:p w:rsidRPr="008F7095" w:rsidR="00083149" w:rsidP="002204A0" w:rsidRDefault="00083149" w14:paraId="26EE9D4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The students:</w:t>
            </w:r>
          </w:p>
          <w:p w:rsidRPr="008F7095" w:rsidR="00083149" w:rsidP="00083149" w:rsidRDefault="00083149" w14:paraId="2B137C43" w14:textId="77777777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can swim three styles, dive into water head and feet first, know how to rescue themselves from water, are able to rescue a child from water;</w:t>
            </w:r>
          </w:p>
          <w:p w:rsidRPr="008F7095" w:rsidR="00083149" w:rsidP="00083149" w:rsidRDefault="00083149" w14:paraId="2592F247" w14:textId="77777777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understand the differences between various contents of additional programmes of sport education and can apply them with justification;</w:t>
            </w:r>
          </w:p>
          <w:p w:rsidRPr="008F7095" w:rsidR="00083149" w:rsidP="00083149" w:rsidRDefault="00083149" w14:paraId="116562C4" w14:textId="77777777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justify the aspect of safe training;</w:t>
            </w:r>
          </w:p>
          <w:p w:rsidRPr="008F7095" w:rsidR="00083149" w:rsidP="00083149" w:rsidRDefault="00083149" w14:paraId="798AABED" w14:textId="77777777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know the basic methods, forms, principles, and procedures of modern teaching of swimming.</w:t>
            </w:r>
          </w:p>
          <w:p w:rsidRPr="008F7095" w:rsidR="00083149" w:rsidP="002204A0" w:rsidRDefault="00083149" w14:paraId="57F2A22D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83149" w:rsidTr="002204A0" w14:paraId="4641C3B1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2204A0" w:rsidRDefault="00083149" w14:paraId="673968F8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207CE11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2204A0" w:rsidRDefault="00083149" w14:paraId="71D2FD0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83149" w:rsidTr="002204A0" w14:paraId="0CDCCEC0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63FD488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06D413C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083149" w:rsidP="002204A0" w:rsidRDefault="00083149" w14:paraId="110662C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3D081E5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7B80FCB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1E6B13A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Pr="008F7095" w:rsidR="00083149" w:rsidTr="002204A0" w14:paraId="4B48BC64" w14:textId="77777777">
        <w:trPr>
          <w:trHeight w:val="640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083149" w:rsidRDefault="00083149" w14:paraId="0DF44543" w14:textId="77777777">
            <w:pPr>
              <w:numPr>
                <w:ilvl w:val="0"/>
                <w:numId w:val="17"/>
              </w:numPr>
              <w:ind w:left="426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 z uporabo IKT</w:t>
            </w:r>
          </w:p>
          <w:p w:rsidRPr="008F7095" w:rsidR="00083149" w:rsidP="00083149" w:rsidRDefault="00083149" w14:paraId="6F11E6F1" w14:textId="77777777">
            <w:pPr>
              <w:numPr>
                <w:ilvl w:val="0"/>
                <w:numId w:val="17"/>
              </w:numPr>
              <w:ind w:left="426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Praktične vaje, vodenih z učnimi metodami razlage, pogovora in prikaza ob uporabi ustrezne praktične opreme in IKT</w:t>
            </w:r>
          </w:p>
          <w:p w:rsidRPr="008F7095" w:rsidR="00083149" w:rsidP="00083149" w:rsidRDefault="00083149" w14:paraId="1CD58FF5" w14:textId="77777777">
            <w:pPr>
              <w:numPr>
                <w:ilvl w:val="0"/>
                <w:numId w:val="17"/>
              </w:numPr>
              <w:ind w:left="426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 po navodilih izvajalcev predmeta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83149" w:rsidP="002204A0" w:rsidRDefault="00083149" w14:paraId="48006CC4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083149" w:rsidRDefault="00083149" w14:paraId="53596EF9" w14:textId="77777777">
            <w:pPr>
              <w:numPr>
                <w:ilvl w:val="0"/>
                <w:numId w:val="17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Lecture with the use of IKT</w:t>
            </w:r>
          </w:p>
          <w:p w:rsidRPr="008F7095" w:rsidR="00083149" w:rsidP="00083149" w:rsidRDefault="00083149" w14:paraId="29032325" w14:textId="77777777">
            <w:pPr>
              <w:numPr>
                <w:ilvl w:val="0"/>
                <w:numId w:val="17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Practice exercises, guided with common conversation and demonstration using appropriate practic equipment and IKT)</w:t>
            </w:r>
          </w:p>
          <w:p w:rsidRPr="008F7095" w:rsidR="00083149" w:rsidP="00083149" w:rsidRDefault="00083149" w14:paraId="7868105D" w14:textId="77777777">
            <w:pPr>
              <w:numPr>
                <w:ilvl w:val="0"/>
                <w:numId w:val="17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Individual work according to the instuctions</w:t>
            </w:r>
          </w:p>
        </w:tc>
      </w:tr>
      <w:tr w:rsidRPr="008F7095" w:rsidR="00083149" w:rsidTr="002204A0" w14:paraId="30DE937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407024D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294318A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0E1503B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573BC5B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2B1DCA1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Pr="008F7095" w:rsidR="00083149" w:rsidTr="002204A0" w14:paraId="07B53D94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083149" w:rsidRDefault="00083149" w14:paraId="65CB5401" w14:textId="77777777">
            <w:pPr>
              <w:numPr>
                <w:ilvl w:val="0"/>
                <w:numId w:val="6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ali ustni teoretični izpit;</w:t>
            </w:r>
          </w:p>
          <w:p w:rsidRPr="008F7095" w:rsidR="00083149" w:rsidP="00083149" w:rsidRDefault="00083149" w14:paraId="4462912A" w14:textId="77777777">
            <w:pPr>
              <w:numPr>
                <w:ilvl w:val="0"/>
                <w:numId w:val="6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preverjanje znanja plavanja (prikaz plavalnih tehnik prsno, hrbtno in kravl s štartnimi skoki in obrati na razdalji 50 m; prikaz tehnike reševanja iz vode; plavanja pod vodo na razdalji 25 m; plavanja na razdalji 200 m s časom pod 5 min)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083149" w:rsidP="002204A0" w:rsidRDefault="00083149" w14:paraId="1467DA3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Pr="008F7095" w:rsidR="00083149" w:rsidP="002204A0" w:rsidRDefault="00083149" w14:paraId="6F2A4CC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44D0A3B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83149" w:rsidP="002204A0" w:rsidRDefault="00083149" w14:paraId="1324B411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83149" w:rsidP="002204A0" w:rsidRDefault="00083149" w14:paraId="021C9FD6" w14:textId="77777777">
            <w:pPr>
              <w:ind w:left="374" w:hanging="37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•    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Written and/or oral exam</w:t>
            </w:r>
          </w:p>
          <w:p w:rsidRPr="008F7095" w:rsidR="00083149" w:rsidP="00083149" w:rsidRDefault="00083149" w14:paraId="1F2C75F0" w14:textId="77777777">
            <w:pPr>
              <w:numPr>
                <w:ilvl w:val="0"/>
                <w:numId w:val="18"/>
              </w:numPr>
              <w:ind w:left="375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Practical exam (demonstration of swimming techniques; breaststroke, freestyle and backstroke with start jumps and turns at a distance of 50 m; demonstration of the rescue technique from the water; swimming under water at a distance of 25 m; swimming at a distance of 200 m with a time &lt; 5 min)</w:t>
            </w:r>
          </w:p>
        </w:tc>
      </w:tr>
      <w:tr w:rsidRPr="008F7095" w:rsidR="00083149" w:rsidTr="002204A0" w14:paraId="4EA1C2D1" w14:textId="77777777">
        <w:tc>
          <w:tcPr>
            <w:tcW w:w="94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083149" w:rsidP="002204A0" w:rsidRDefault="00083149" w14:paraId="4F08028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83149" w:rsidP="002204A0" w:rsidRDefault="00083149" w14:paraId="0155AB8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8F7095" w:rsidR="00992EC9" w:rsidTr="002204A0" w14:paraId="08E061AB" w14:textId="77777777">
        <w:tc>
          <w:tcPr>
            <w:tcW w:w="9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B19F4" w:rsidR="00EA1548" w:rsidP="007F1811" w:rsidRDefault="00EA1548" w14:paraId="34DC3805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Kopačin, B., Ovčjak, P. in Volmut, T. (2023). Effectiveness of physical activity intervention during music lessons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:rsidRPr="00AB19F4" w:rsidR="00EA1548" w:rsidP="007F1811" w:rsidRDefault="00EA1548" w14:paraId="7F5DF95F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Presenting the selection of innovative approaches taken in physical activities in the pre-school period.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:rsidRPr="00AB19F4" w:rsidR="00EA1548" w:rsidP="007F1811" w:rsidRDefault="00EA1548" w14:paraId="53349E62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Integrating physical activity in mathematics lessons: a pilot study.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 kinesiologiae, 12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:rsidRPr="00AB19F4" w:rsidR="00EA1548" w:rsidP="007F1811" w:rsidRDefault="00EA1548" w14:paraId="24ACEC98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Physical activity drops during summer holidays for 6- to 9-year-old children.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 in public health, 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:rsidRPr="00AB19F4" w:rsidR="00EA1548" w:rsidP="007F1811" w:rsidRDefault="00EA1548" w14:paraId="18FD58A4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Rajovec, N. in Kukanja-Gabrijelčič, M. (2021). Gifted and talented students in sports in the Slovenian primary school system.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 for the education of gifted young scientists, 9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:rsidRPr="00AB19F4" w:rsidR="00EA1548" w:rsidP="007F1811" w:rsidRDefault="00EA1548" w14:paraId="4A3E41C0" w14:textId="77777777">
            <w:pPr>
              <w:spacing w:after="160" w:line="259" w:lineRule="auto"/>
              <w:ind w:left="371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Effect of unstructured 15-minute active recess on children's daily physical activity.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 of physical education and sport, 21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:rsidRPr="008F7095" w:rsidR="00992EC9" w:rsidP="007F1811" w:rsidRDefault="00EA1548" w14:paraId="0409D942" w14:textId="23DBE903">
            <w:pPr>
              <w:tabs>
                <w:tab w:val="left" w:pos="262"/>
              </w:tabs>
              <w:spacing w:line="360" w:lineRule="auto"/>
              <w:ind w:left="229" w:hanging="340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Kukanja-Gabrijlčič, M. in Volmut, T. (2020). Poskus konceptualizacije talentiranosti na športnem področju.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:rsidR="001845EC" w:rsidRDefault="001845EC" w14:paraId="230F8270" w14:textId="77777777"/>
    <w:sectPr w:rsidR="001845EC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59FE"/>
    <w:multiLevelType w:val="hybridMultilevel"/>
    <w:tmpl w:val="19D2E4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4B0214"/>
    <w:multiLevelType w:val="hybridMultilevel"/>
    <w:tmpl w:val="DA163F8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2253FD"/>
    <w:multiLevelType w:val="hybridMultilevel"/>
    <w:tmpl w:val="BA0CEE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600F2B"/>
    <w:multiLevelType w:val="hybridMultilevel"/>
    <w:tmpl w:val="31D28A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6A2A76"/>
    <w:multiLevelType w:val="hybridMultilevel"/>
    <w:tmpl w:val="CEB214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73523A"/>
    <w:multiLevelType w:val="hybridMultilevel"/>
    <w:tmpl w:val="833C20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A64684E"/>
    <w:multiLevelType w:val="hybridMultilevel"/>
    <w:tmpl w:val="9512418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BC97AC7"/>
    <w:multiLevelType w:val="hybridMultilevel"/>
    <w:tmpl w:val="E8523138"/>
    <w:lvl w:ilvl="0" w:tplc="0424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8" w15:restartNumberingAfterBreak="0">
    <w:nsid w:val="35A54156"/>
    <w:multiLevelType w:val="hybridMultilevel"/>
    <w:tmpl w:val="713EC904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2BA6E6A"/>
    <w:multiLevelType w:val="hybridMultilevel"/>
    <w:tmpl w:val="48402F30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7911DD1"/>
    <w:multiLevelType w:val="hybridMultilevel"/>
    <w:tmpl w:val="0F00DBC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F650169"/>
    <w:multiLevelType w:val="hybridMultilevel"/>
    <w:tmpl w:val="B5FAAED0"/>
    <w:lvl w:ilvl="0" w:tplc="1E32D1CA">
      <w:start w:val="100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1787C15"/>
    <w:multiLevelType w:val="hybridMultilevel"/>
    <w:tmpl w:val="185E3DF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42351A7"/>
    <w:multiLevelType w:val="hybridMultilevel"/>
    <w:tmpl w:val="01B8415C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EF6171D"/>
    <w:multiLevelType w:val="hybridMultilevel"/>
    <w:tmpl w:val="BB66A8C2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2F030CE"/>
    <w:multiLevelType w:val="hybridMultilevel"/>
    <w:tmpl w:val="1A628D4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4244920"/>
    <w:multiLevelType w:val="hybridMultilevel"/>
    <w:tmpl w:val="F198DEF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9691004"/>
    <w:multiLevelType w:val="hybridMultilevel"/>
    <w:tmpl w:val="577475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ED62F39"/>
    <w:multiLevelType w:val="hybridMultilevel"/>
    <w:tmpl w:val="CE7047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26610613">
    <w:abstractNumId w:val="9"/>
  </w:num>
  <w:num w:numId="2" w16cid:durableId="193423351">
    <w:abstractNumId w:val="8"/>
  </w:num>
  <w:num w:numId="3" w16cid:durableId="2040474895">
    <w:abstractNumId w:val="14"/>
  </w:num>
  <w:num w:numId="4" w16cid:durableId="1401751094">
    <w:abstractNumId w:val="6"/>
  </w:num>
  <w:num w:numId="5" w16cid:durableId="1588929047">
    <w:abstractNumId w:val="11"/>
  </w:num>
  <w:num w:numId="6" w16cid:durableId="2003122949">
    <w:abstractNumId w:val="12"/>
  </w:num>
  <w:num w:numId="7" w16cid:durableId="904725700">
    <w:abstractNumId w:val="2"/>
  </w:num>
  <w:num w:numId="8" w16cid:durableId="909735460">
    <w:abstractNumId w:val="1"/>
  </w:num>
  <w:num w:numId="9" w16cid:durableId="96029539">
    <w:abstractNumId w:val="7"/>
  </w:num>
  <w:num w:numId="10" w16cid:durableId="870728978">
    <w:abstractNumId w:val="0"/>
  </w:num>
  <w:num w:numId="11" w16cid:durableId="1600212097">
    <w:abstractNumId w:val="18"/>
  </w:num>
  <w:num w:numId="12" w16cid:durableId="498273209">
    <w:abstractNumId w:val="13"/>
  </w:num>
  <w:num w:numId="13" w16cid:durableId="492913733">
    <w:abstractNumId w:val="5"/>
  </w:num>
  <w:num w:numId="14" w16cid:durableId="1180461945">
    <w:abstractNumId w:val="4"/>
  </w:num>
  <w:num w:numId="15" w16cid:durableId="916599372">
    <w:abstractNumId w:val="3"/>
  </w:num>
  <w:num w:numId="16" w16cid:durableId="1003514277">
    <w:abstractNumId w:val="17"/>
  </w:num>
  <w:num w:numId="17" w16cid:durableId="2028209825">
    <w:abstractNumId w:val="16"/>
  </w:num>
  <w:num w:numId="18" w16cid:durableId="1538394513">
    <w:abstractNumId w:val="15"/>
  </w:num>
  <w:num w:numId="19" w16cid:durableId="5343193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tru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149"/>
    <w:rsid w:val="00083149"/>
    <w:rsid w:val="001016B7"/>
    <w:rsid w:val="001845EC"/>
    <w:rsid w:val="002D42AE"/>
    <w:rsid w:val="00326AE3"/>
    <w:rsid w:val="00333BF4"/>
    <w:rsid w:val="00365FC4"/>
    <w:rsid w:val="00371C01"/>
    <w:rsid w:val="00504D90"/>
    <w:rsid w:val="005A09A7"/>
    <w:rsid w:val="0079326A"/>
    <w:rsid w:val="007F1811"/>
    <w:rsid w:val="00852C1E"/>
    <w:rsid w:val="008843FF"/>
    <w:rsid w:val="00914AB9"/>
    <w:rsid w:val="00992EC9"/>
    <w:rsid w:val="009E64BE"/>
    <w:rsid w:val="009F029B"/>
    <w:rsid w:val="00A63E88"/>
    <w:rsid w:val="00AF139C"/>
    <w:rsid w:val="00AF4FAA"/>
    <w:rsid w:val="00B437DC"/>
    <w:rsid w:val="00E032DD"/>
    <w:rsid w:val="00E8449F"/>
    <w:rsid w:val="00EA1548"/>
    <w:rsid w:val="0616437A"/>
    <w:rsid w:val="24F81E24"/>
    <w:rsid w:val="3979AE10"/>
    <w:rsid w:val="6215943F"/>
    <w:rsid w:val="6AB8C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8DCAB"/>
  <w15:chartTrackingRefBased/>
  <w15:docId w15:val="{A8DB2AF4-41AB-4DE2-958A-DA2C4CD2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083149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992EC9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992EC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F1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adz/sl/bib/search?c=ar=4126307&amp;r1=0" TargetMode="External"/><Relationship Id="rId13" Type="http://schemas.openxmlformats.org/officeDocument/2006/relationships/hyperlink" Target="https://www.sportmladih.net/uploads/cms/file/NSP/NSP_prirocnik_oktober_2018.pdf" TargetMode="Externa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hyperlink" Target="https://plus.cobiss.net/cobiss/adz/sl/bib/search?c=ar=4953443&amp;r1=0" TargetMode="External"/><Relationship Id="rId12" Type="http://schemas.openxmlformats.org/officeDocument/2006/relationships/hyperlink" Target="https://plus.cobiss.net/cobiss/adz/sl/bib/search?c=ar=43090019&amp;r1=0" TargetMode="Externa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plus.cobiss.net/cobiss/adz/sl/bib/search?c=ar=4993123&amp;r1=0" TargetMode="External"/><Relationship Id="rId11" Type="http://schemas.openxmlformats.org/officeDocument/2006/relationships/hyperlink" Target="https://plus.cobiss.net/cobiss/adz/sl/bib/search?c=ar=29837667&amp;r1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lus.cobiss.net/cobiss/adz/sl/bib/search?c=ar=3235683&amp;r1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us.cobiss.net/cobiss/adz/sl/bib/search?c=ar=2173283&amp;r1=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92641AA-BB48-415D-89EF-6AB10E63EC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203D0-C58E-45C0-9E94-635D335EE6C4}"/>
</file>

<file path=customXml/itemProps3.xml><?xml version="1.0" encoding="utf-8"?>
<ds:datastoreItem xmlns:ds="http://schemas.openxmlformats.org/officeDocument/2006/customXml" ds:itemID="{825D9E42-1D5A-4769-B44F-6048B54225EA}"/>
</file>

<file path=customXml/itemProps4.xml><?xml version="1.0" encoding="utf-8"?>
<ds:datastoreItem xmlns:ds="http://schemas.openxmlformats.org/officeDocument/2006/customXml" ds:itemID="{A7515678-4650-4315-BF75-E1E7DADD50D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7</cp:revision>
  <dcterms:created xsi:type="dcterms:W3CDTF">2023-11-10T11:15:00Z</dcterms:created>
  <dcterms:modified xsi:type="dcterms:W3CDTF">2023-11-10T11:20:03Z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16430400</vt:r8>
  </property>
</Properties>
</file>